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8" w:rsidRDefault="006914B8"/>
    <w:p w:rsidR="0003456C" w:rsidRDefault="0003456C" w:rsidP="0003456C">
      <w:pPr>
        <w:jc w:val="center"/>
        <w:rPr>
          <w:sz w:val="28"/>
        </w:rPr>
      </w:pPr>
      <w:r>
        <w:rPr>
          <w:sz w:val="28"/>
        </w:rPr>
        <w:t>Перечень членов Партнерства,</w:t>
      </w:r>
    </w:p>
    <w:p w:rsidR="00A76266" w:rsidRDefault="0003456C" w:rsidP="0003456C">
      <w:pPr>
        <w:jc w:val="center"/>
        <w:rPr>
          <w:sz w:val="28"/>
        </w:rPr>
      </w:pPr>
      <w:proofErr w:type="gramStart"/>
      <w:r>
        <w:rPr>
          <w:sz w:val="28"/>
        </w:rPr>
        <w:t>представители</w:t>
      </w:r>
      <w:proofErr w:type="gramEnd"/>
      <w:r>
        <w:rPr>
          <w:sz w:val="28"/>
        </w:rPr>
        <w:t xml:space="preserve"> которых присутствуют на Собрании (лист регистрации)</w:t>
      </w:r>
    </w:p>
    <w:p w:rsidR="0003456C" w:rsidRDefault="0003456C"/>
    <w:tbl>
      <w:tblPr>
        <w:tblW w:w="10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2693"/>
        <w:gridCol w:w="1216"/>
        <w:gridCol w:w="1807"/>
        <w:gridCol w:w="1843"/>
        <w:gridCol w:w="1843"/>
      </w:tblGrid>
      <w:tr w:rsidR="001E1C5D" w:rsidRPr="001B2D26" w:rsidTr="00E51653">
        <w:trPr>
          <w:cantSplit/>
          <w:trHeight w:val="20"/>
        </w:trPr>
        <w:tc>
          <w:tcPr>
            <w:tcW w:w="441" w:type="dxa"/>
            <w:shd w:val="clear" w:color="auto" w:fill="F2F2F2" w:themeFill="background1" w:themeFillShade="F2"/>
            <w:textDirection w:val="btLr"/>
          </w:tcPr>
          <w:p w:rsidR="001E1C5D" w:rsidRPr="001B2D26" w:rsidRDefault="001E1C5D" w:rsidP="00777C2B">
            <w:pPr>
              <w:tabs>
                <w:tab w:val="left" w:pos="49"/>
              </w:tabs>
              <w:ind w:left="113" w:right="113"/>
              <w:jc w:val="center"/>
              <w:rPr>
                <w:rFonts w:eastAsia="Times New Roman"/>
                <w:bCs/>
                <w:sz w:val="12"/>
                <w:szCs w:val="12"/>
                <w:lang w:eastAsia="ru-RU"/>
              </w:rPr>
            </w:pPr>
            <w:r w:rsidRPr="001B2D26">
              <w:rPr>
                <w:rFonts w:eastAsia="Times New Roman"/>
                <w:bCs/>
                <w:sz w:val="12"/>
                <w:szCs w:val="12"/>
                <w:lang w:eastAsia="ru-RU"/>
              </w:rPr>
              <w:t>порядковый 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1C5D" w:rsidRPr="001B2D26" w:rsidRDefault="001E1C5D" w:rsidP="00777C2B">
            <w:pPr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1B2D26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№ по реестру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B2D26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2D2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2D2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Сведения о представителе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1D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Сведения о полномочиях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2D2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Подпись представителя</w:t>
            </w: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Нефтехимпроект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5250028311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"Системы управления производственными рисками"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7707517269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 № 1/17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"НИПИКБС-ИЦ"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7203080702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оверенность от 14.02.2017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Саратоворгсинтез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6451122250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16.01.2017 № 12/5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"ЛУКОЙЛ-ПЕРМЬ"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5902201970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01.01.2017 № 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Акционерное общество "Специализированная инжиниринговая компания 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Севзапмонтажавтоматика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7801075177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13.02.2017 № 11-24/186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Пожинжиниринг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7806381690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Севзапмонтажавтоматика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5321037611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Гуреев С.Н.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10.02.2017 № 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"РАСКО"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 № 06-17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"СКЭЛД"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7710569845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Системнефтеавтоматика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5904241217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777C2B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777C2B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по проектированию и научным исследованиям для предприятий промышленности синтетического каучука, химии и нефтехимии "ГСИ-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Гипрокаучук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7719788256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"Объединенные Российские Водные Технологии"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6911020267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"Научно-проектное предприятие "Тест"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5904090800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</w:t>
            </w:r>
            <w:proofErr w:type="gram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ЛУКОЙЛ-Нижегородский</w:t>
            </w:r>
            <w:proofErr w:type="gram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научно-исследовательский и проектный институт по переработке нефти"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26.01.2017 № 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Энергоинжиниринг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30.01.2017 № 01-55-СБ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Севтранспроект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2901104305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A26C58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1E1C5D" w:rsidRPr="008821DA" w:rsidRDefault="00A26C58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Ухтанефтепереработка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27.01.2017 № НПЗ-23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</w:t>
            </w: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ответственностью "Институт по проектированию предприятий нефтеперерабатывающей и нефтехимической промышленности"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7810327462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Доверенность от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14.02.2017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"Индустриальный риск"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7709215908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14.02.2017 №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"ЛУКОЙЛ-Нижегороднефтеоргсинтез"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08.02.2017 № 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"Газпромнефть Научно-Технический Центр"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7838395487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"Газпромнефть-Восток"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7017126251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Ставролен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31.01.2017 №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Волгограднефтепереработка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26.01.2017 № 19/31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"ИНЛАЙН ГРУП"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7725111141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22.02.2017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"Промышленно-инновационная компания "ПРОГРЕСС"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7720150771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"БРАС"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5905017289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745BA3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745BA3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Пермнефтеоргсинтез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324C9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324C9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10.02.2017 № 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"ВОСТОКБУРВОД"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ВентСервис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8602140779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научное учреждение "Государственный научно-производственный центр рыбного хозяйства"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7203256561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534E4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1E1C5D" w:rsidRPr="008821DA" w:rsidRDefault="00534E4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КомЮнити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8602013001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gram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ЛУКОЙЛ-Западная</w:t>
            </w:r>
            <w:proofErr w:type="gram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Сибирь"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324C9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1E1C5D" w:rsidRPr="008821DA" w:rsidRDefault="00324C9D" w:rsidP="00324C9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24.01.2017 № 225/17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"МТА - Проект"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8602153979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СвязьВидеоСети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8602057383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95F09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1E1C5D" w:rsidRPr="008821DA" w:rsidRDefault="00195F09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Сургутстройтрест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8602045765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"Сургутнефтегаз"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"ТРАНСФЕРСВЯЗЬ"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8602055379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207C7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1E1C5D" w:rsidRPr="008821DA" w:rsidRDefault="00207C7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22.02.2017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"Научно-технический центр "Энергосбережение"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7203063672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2D2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"Комплексное проектирование"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8608053233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"КПС"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8602252899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Валмет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Автоматизация"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7709196405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777C2B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1E1C5D" w:rsidRPr="008821DA" w:rsidRDefault="00777C2B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14.03.2017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"Научно-производственное объединение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Нефтехим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7810315957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25.01.2017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Научно-производственная буровая компания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Буртехнос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7204015819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Обьнефтепроект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8603123134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"Сибирский проектный Институт"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8602149605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"СПЕЦАВТОМАТИКА"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8602253356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17.02.2017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Сургутмебель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8617013396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Научно-производственный центр "Технология"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8603115623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A26C58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1E1C5D" w:rsidRPr="008821DA" w:rsidRDefault="00A26C58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Научно-Техническая Компания "Центр Инженерных Технологий"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8602234755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534E4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1E1C5D" w:rsidRPr="008821DA" w:rsidRDefault="00534E4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17.03.2017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"Газпромнефть-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Хантос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8618006063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Глобалстрой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-Инжиниринг"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8608020333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Научно-производственная фирма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Стройнефтегазизоляция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1102029561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"СУРГУТ-ОРГРЭС"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8602108430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3F51D8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1E1C5D" w:rsidRPr="008821DA" w:rsidRDefault="003F51D8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10.02.2017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ГазПроектСтрой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8602149637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"Газпромнефть-Ноябрьскнефтегаз"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8905000428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Проектно-Производственная Фирма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Промстройпуть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8602136892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Сибпроектстрой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8602152573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Совместное 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предприяти</w:t>
            </w:r>
            <w:proofErr w:type="gram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е"</w:t>
            </w:r>
            <w:proofErr w:type="gram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Волгодеминойл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3434000552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17.02.2017 № 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ответственность</w:t>
            </w:r>
            <w:proofErr w:type="gram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ю"</w:t>
            </w:r>
            <w:proofErr w:type="gram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ТаСК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5024052913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6325051111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10.01.2017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"ЛУКОЙЛ-Транс"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7725642022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02.02.2017 № 170202001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"СЕДА-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Линк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8602212511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"Индустриальный риск-</w:t>
            </w: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ХОЛДИНГ"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7706817492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09.01.2017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"Альбатрос"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7713003423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РосНефтеГазПроект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8603148883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8B0765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1E1C5D" w:rsidRPr="008821DA" w:rsidRDefault="008B0765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23.03.2017 № 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"Инженерные консультации, проектирование, строительство"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7709365460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 № 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"УРАЛСИБГИДРОСТРОЙ"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8602060026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300AAB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1E1C5D" w:rsidRPr="008821DA" w:rsidRDefault="00300AAB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15.03.2017 № 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Соджиц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Корпорейшн</w:t>
            </w:r>
            <w:proofErr w:type="spellEnd"/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9909109636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913A8B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Гуреев С.Н.</w:t>
            </w:r>
          </w:p>
        </w:tc>
        <w:tc>
          <w:tcPr>
            <w:tcW w:w="1843" w:type="dxa"/>
            <w:vAlign w:val="center"/>
          </w:tcPr>
          <w:p w:rsidR="001E1C5D" w:rsidRPr="008821DA" w:rsidRDefault="00913A8B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17.03.2017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gram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ЛУКОЙЛ-ЭНЕРГОСЕТИ</w:t>
            </w:r>
            <w:proofErr w:type="gram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01.02.2017 № АК-137/д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"ЛУКОЙЛ-Инжиниринг"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06.02.2017 № 170206001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Центрнефтепродукт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30.01.2017 № 170130013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"ЛУКОЙЛ-Северо-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Западнефтепродукт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7825439514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27.01.2017 № 85/1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"Газпромнефть-Московский НПЗ"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7723006328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Калининградморнефть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27.01.2017 № 17-504-1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"Гарант Пожарной Безопасности"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7810059492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ВолгоградНИПИморнефть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13.02.2017 № 17.01-11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Сибтехнобурпроект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8603176665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Хэви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Индастриз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Лтд.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sz w:val="20"/>
                <w:szCs w:val="20"/>
                <w:lang w:eastAsia="ru-RU"/>
              </w:rPr>
              <w:t>9909134713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"Центр Газовых технологий"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7706756708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ФинТрастОйл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7722291753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"Научно-технический центр "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Пожинжиниринг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sz w:val="20"/>
                <w:szCs w:val="20"/>
                <w:lang w:eastAsia="ru-RU"/>
              </w:rPr>
              <w:t>7810836727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8F7E56" w:rsidRDefault="001E1C5D" w:rsidP="00777C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Доверенность от 09.02.2017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"ЛУКОЙЛ-Коми"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E84C91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E84C91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31.01.2017 № ЛК-426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Закрытое акционерное общество "ЛУКОЙЛ-АИК"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8608180070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03.02.2017 № 18/17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"Промысловик"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8619001068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ГСИ Волгоградская фирма "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Нефтезаводмонтаж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3448050754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Термон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 xml:space="preserve"> Евразия"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7705529886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E84C91" w:rsidP="00E84C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 xml:space="preserve">Общество с ограниченной </w:t>
            </w:r>
            <w:r w:rsidRPr="003B108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ответственностью "АСУ-Инжиниринг"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0274191220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Доверенность от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09.02.2017 №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Акционерное общество "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СтройТрансНефтеГаз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7714572888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Толстых С.М.</w:t>
            </w: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17.02.2017 №109/2017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Открытое акционерное общество "Всероссийский научно-исследовательский институт по переработке нефти"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7722001535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5D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1E1C5D" w:rsidRPr="000A4DCC" w:rsidRDefault="001E1C5D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"ГСИ-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Пермнефтегазстрой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5905011625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E1C5D" w:rsidRPr="001B2D26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E1C5D" w:rsidRPr="008821DA" w:rsidRDefault="001E1C5D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1C5D" w:rsidRPr="003B108D" w:rsidRDefault="001E1C5D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D8B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4A0D8B" w:rsidRPr="000A4DCC" w:rsidRDefault="004A0D8B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D8B" w:rsidRPr="003B108D" w:rsidRDefault="004A0D8B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0D8B" w:rsidRPr="003B108D" w:rsidRDefault="004A0D8B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0D8B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"Газпромнефть - Ямал"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A0D8B" w:rsidRPr="003B108D" w:rsidRDefault="004A0D8B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0D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8901001822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A0D8B" w:rsidRPr="001B2D26" w:rsidRDefault="004A0D8B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A0D8B" w:rsidRPr="008821DA" w:rsidRDefault="004A0D8B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0D8B" w:rsidRPr="003B108D" w:rsidRDefault="004A0D8B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D8B" w:rsidRPr="003B108D" w:rsidTr="00E51653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4A0D8B" w:rsidRPr="000A4DCC" w:rsidRDefault="004A0D8B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D8B" w:rsidRPr="003B108D" w:rsidRDefault="004A0D8B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0D8B" w:rsidRPr="003B108D" w:rsidRDefault="004A0D8B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0D8B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"ЛУКОЙЛ-АЭРО"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A0D8B" w:rsidRPr="003B108D" w:rsidRDefault="004A0D8B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0D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7702354081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A0D8B" w:rsidRPr="001B2D26" w:rsidRDefault="004A0D8B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A0D8B" w:rsidRPr="008821DA" w:rsidRDefault="004A0D8B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0D8B" w:rsidRPr="003B108D" w:rsidRDefault="004A0D8B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6833" w:rsidRDefault="006F6833"/>
    <w:sectPr w:rsidR="006F6833" w:rsidSect="00324C9D">
      <w:headerReference w:type="default" r:id="rId8"/>
      <w:footerReference w:type="default" r:id="rId9"/>
      <w:pgSz w:w="11906" w:h="16838"/>
      <w:pgMar w:top="851" w:right="567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30" w:rsidRDefault="00E46730" w:rsidP="0003456C">
      <w:r>
        <w:separator/>
      </w:r>
    </w:p>
  </w:endnote>
  <w:endnote w:type="continuationSeparator" w:id="0">
    <w:p w:rsidR="00E46730" w:rsidRDefault="00E46730" w:rsidP="0003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979356"/>
      <w:docPartObj>
        <w:docPartGallery w:val="Page Numbers (Bottom of Page)"/>
        <w:docPartUnique/>
      </w:docPartObj>
    </w:sdtPr>
    <w:sdtContent>
      <w:p w:rsidR="00E51653" w:rsidRDefault="00E516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E39">
          <w:rPr>
            <w:noProof/>
          </w:rPr>
          <w:t>1</w:t>
        </w:r>
        <w:r>
          <w:fldChar w:fldCharType="end"/>
        </w:r>
      </w:p>
    </w:sdtContent>
  </w:sdt>
  <w:p w:rsidR="00E51653" w:rsidRDefault="00E516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30" w:rsidRDefault="00E46730" w:rsidP="0003456C">
      <w:r>
        <w:separator/>
      </w:r>
    </w:p>
  </w:footnote>
  <w:footnote w:type="continuationSeparator" w:id="0">
    <w:p w:rsidR="00E46730" w:rsidRDefault="00E46730" w:rsidP="0003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53" w:rsidRPr="00324C9D" w:rsidRDefault="00E51653" w:rsidP="0003456C">
    <w:pPr>
      <w:pStyle w:val="a4"/>
      <w:jc w:val="right"/>
      <w:rPr>
        <w:color w:val="A6A6A6" w:themeColor="background1" w:themeShade="A6"/>
        <w:sz w:val="16"/>
        <w:szCs w:val="16"/>
      </w:rPr>
    </w:pPr>
    <w:r w:rsidRPr="00324C9D">
      <w:rPr>
        <w:color w:val="A6A6A6" w:themeColor="background1" w:themeShade="A6"/>
        <w:sz w:val="16"/>
        <w:szCs w:val="16"/>
      </w:rPr>
      <w:t>Приложение 1</w:t>
    </w:r>
  </w:p>
  <w:p w:rsidR="00E51653" w:rsidRPr="00324C9D" w:rsidRDefault="00E51653" w:rsidP="0003456C">
    <w:pPr>
      <w:pStyle w:val="a4"/>
      <w:jc w:val="right"/>
      <w:rPr>
        <w:color w:val="A6A6A6" w:themeColor="background1" w:themeShade="A6"/>
        <w:sz w:val="16"/>
        <w:szCs w:val="16"/>
      </w:rPr>
    </w:pPr>
    <w:r w:rsidRPr="00324C9D">
      <w:rPr>
        <w:color w:val="A6A6A6" w:themeColor="background1" w:themeShade="A6"/>
        <w:sz w:val="16"/>
        <w:szCs w:val="16"/>
      </w:rPr>
      <w:t>к протоколу Общего собрания членов</w:t>
    </w:r>
  </w:p>
  <w:p w:rsidR="00E51653" w:rsidRPr="00324C9D" w:rsidRDefault="00E51653" w:rsidP="0003456C">
    <w:pPr>
      <w:pStyle w:val="a4"/>
      <w:jc w:val="right"/>
      <w:rPr>
        <w:color w:val="A6A6A6" w:themeColor="background1" w:themeShade="A6"/>
        <w:sz w:val="16"/>
        <w:szCs w:val="16"/>
      </w:rPr>
    </w:pPr>
    <w:r w:rsidRPr="00324C9D">
      <w:rPr>
        <w:color w:val="A6A6A6" w:themeColor="background1" w:themeShade="A6"/>
        <w:sz w:val="16"/>
        <w:szCs w:val="16"/>
      </w:rPr>
      <w:t>НП СРО «Нефтегазпроект-Альянс»</w:t>
    </w:r>
  </w:p>
  <w:p w:rsidR="00E51653" w:rsidRPr="00324C9D" w:rsidRDefault="00E51653" w:rsidP="0003456C">
    <w:pPr>
      <w:pStyle w:val="a4"/>
      <w:jc w:val="right"/>
      <w:rPr>
        <w:color w:val="A6A6A6" w:themeColor="background1" w:themeShade="A6"/>
        <w:sz w:val="16"/>
        <w:szCs w:val="16"/>
      </w:rPr>
    </w:pPr>
    <w:r w:rsidRPr="00324C9D">
      <w:rPr>
        <w:color w:val="A6A6A6" w:themeColor="background1" w:themeShade="A6"/>
        <w:sz w:val="16"/>
        <w:szCs w:val="16"/>
      </w:rPr>
      <w:t xml:space="preserve">от </w:t>
    </w:r>
    <w:r>
      <w:rPr>
        <w:color w:val="A6A6A6" w:themeColor="background1" w:themeShade="A6"/>
        <w:sz w:val="16"/>
        <w:szCs w:val="16"/>
      </w:rPr>
      <w:t>29.08</w:t>
    </w:r>
    <w:r w:rsidRPr="00324C9D">
      <w:rPr>
        <w:color w:val="A6A6A6" w:themeColor="background1" w:themeShade="A6"/>
        <w:sz w:val="16"/>
        <w:szCs w:val="16"/>
      </w:rPr>
      <w:t xml:space="preserve">.2017 № </w:t>
    </w:r>
    <w:r>
      <w:rPr>
        <w:color w:val="A6A6A6" w:themeColor="background1" w:themeShade="A6"/>
        <w:sz w:val="16"/>
        <w:szCs w:val="16"/>
      </w:rPr>
      <w:t>23</w:t>
    </w:r>
  </w:p>
  <w:p w:rsidR="00E51653" w:rsidRPr="001E1C5D" w:rsidRDefault="00E51653" w:rsidP="0003456C">
    <w:pPr>
      <w:pStyle w:val="a4"/>
      <w:jc w:val="right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10F2"/>
    <w:multiLevelType w:val="hybridMultilevel"/>
    <w:tmpl w:val="A73A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92311"/>
    <w:multiLevelType w:val="hybridMultilevel"/>
    <w:tmpl w:val="F922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33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56C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A03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D7684"/>
    <w:rsid w:val="000E2A4D"/>
    <w:rsid w:val="000E3C79"/>
    <w:rsid w:val="000E3D37"/>
    <w:rsid w:val="000E5529"/>
    <w:rsid w:val="000E6D11"/>
    <w:rsid w:val="000E6D33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897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5F09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162A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1C5D"/>
    <w:rsid w:val="001E29EE"/>
    <w:rsid w:val="001E2C1A"/>
    <w:rsid w:val="001E38AF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0076"/>
    <w:rsid w:val="00201372"/>
    <w:rsid w:val="00202E1D"/>
    <w:rsid w:val="00204A2F"/>
    <w:rsid w:val="002066D6"/>
    <w:rsid w:val="002075DD"/>
    <w:rsid w:val="00207C7E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3875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87E4F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578"/>
    <w:rsid w:val="00300AAB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4C9D"/>
    <w:rsid w:val="00325EEF"/>
    <w:rsid w:val="00327C54"/>
    <w:rsid w:val="00327D56"/>
    <w:rsid w:val="003335DA"/>
    <w:rsid w:val="003339D3"/>
    <w:rsid w:val="00333BCA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05C2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371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1FC"/>
    <w:rsid w:val="003F3A64"/>
    <w:rsid w:val="003F51D8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0D8B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471D"/>
    <w:rsid w:val="004B5650"/>
    <w:rsid w:val="004B65D0"/>
    <w:rsid w:val="004B7B5A"/>
    <w:rsid w:val="004C0A93"/>
    <w:rsid w:val="004C2B38"/>
    <w:rsid w:val="004C3613"/>
    <w:rsid w:val="004C394E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5870"/>
    <w:rsid w:val="004E5C86"/>
    <w:rsid w:val="004E5FBB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2922"/>
    <w:rsid w:val="005248E2"/>
    <w:rsid w:val="00524BF0"/>
    <w:rsid w:val="00526900"/>
    <w:rsid w:val="00526A5E"/>
    <w:rsid w:val="00527017"/>
    <w:rsid w:val="005274F1"/>
    <w:rsid w:val="00530E42"/>
    <w:rsid w:val="005312C0"/>
    <w:rsid w:val="0053170C"/>
    <w:rsid w:val="00532915"/>
    <w:rsid w:val="005329EA"/>
    <w:rsid w:val="0053472F"/>
    <w:rsid w:val="00534E4D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3BED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4CE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79E1"/>
    <w:rsid w:val="006B0DAD"/>
    <w:rsid w:val="006B1154"/>
    <w:rsid w:val="006B13FD"/>
    <w:rsid w:val="006B213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6833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5BA3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77C2B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4206"/>
    <w:rsid w:val="008764F1"/>
    <w:rsid w:val="0088071C"/>
    <w:rsid w:val="008807B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44DC"/>
    <w:rsid w:val="0089451E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0765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70DB"/>
    <w:rsid w:val="008E1A82"/>
    <w:rsid w:val="008E1BAE"/>
    <w:rsid w:val="008E2FCB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3A8B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330F"/>
    <w:rsid w:val="009438F0"/>
    <w:rsid w:val="00943E1A"/>
    <w:rsid w:val="009450A0"/>
    <w:rsid w:val="0094563D"/>
    <w:rsid w:val="009456F3"/>
    <w:rsid w:val="00945757"/>
    <w:rsid w:val="00945EB2"/>
    <w:rsid w:val="0095009B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6E1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3652"/>
    <w:rsid w:val="009E560A"/>
    <w:rsid w:val="009E6730"/>
    <w:rsid w:val="009F007F"/>
    <w:rsid w:val="009F0E7A"/>
    <w:rsid w:val="009F2899"/>
    <w:rsid w:val="009F28E3"/>
    <w:rsid w:val="009F3184"/>
    <w:rsid w:val="009F31C0"/>
    <w:rsid w:val="009F4763"/>
    <w:rsid w:val="009F490A"/>
    <w:rsid w:val="009F4F09"/>
    <w:rsid w:val="009F5497"/>
    <w:rsid w:val="009F613F"/>
    <w:rsid w:val="009F691E"/>
    <w:rsid w:val="009F6B8E"/>
    <w:rsid w:val="009F7717"/>
    <w:rsid w:val="00A00879"/>
    <w:rsid w:val="00A0129D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6C58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3132"/>
    <w:rsid w:val="00A731B2"/>
    <w:rsid w:val="00A73411"/>
    <w:rsid w:val="00A73904"/>
    <w:rsid w:val="00A74D28"/>
    <w:rsid w:val="00A74ECB"/>
    <w:rsid w:val="00A74F5E"/>
    <w:rsid w:val="00A76266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7E2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7D2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61A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1563"/>
    <w:rsid w:val="00C6223A"/>
    <w:rsid w:val="00C625B5"/>
    <w:rsid w:val="00C627C1"/>
    <w:rsid w:val="00C63358"/>
    <w:rsid w:val="00C64B8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BD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4E39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5BE3"/>
    <w:rsid w:val="00CB6084"/>
    <w:rsid w:val="00CB7DD0"/>
    <w:rsid w:val="00CC1957"/>
    <w:rsid w:val="00CC1E19"/>
    <w:rsid w:val="00CC2090"/>
    <w:rsid w:val="00CC2968"/>
    <w:rsid w:val="00CC30AD"/>
    <w:rsid w:val="00CC327F"/>
    <w:rsid w:val="00CC4630"/>
    <w:rsid w:val="00CC4C19"/>
    <w:rsid w:val="00CC63CB"/>
    <w:rsid w:val="00CC74A9"/>
    <w:rsid w:val="00CD03B1"/>
    <w:rsid w:val="00CD056E"/>
    <w:rsid w:val="00CD0818"/>
    <w:rsid w:val="00CD0E8B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1E16"/>
    <w:rsid w:val="00E42A48"/>
    <w:rsid w:val="00E44C51"/>
    <w:rsid w:val="00E44F38"/>
    <w:rsid w:val="00E4603A"/>
    <w:rsid w:val="00E46612"/>
    <w:rsid w:val="00E46730"/>
    <w:rsid w:val="00E46796"/>
    <w:rsid w:val="00E47C0B"/>
    <w:rsid w:val="00E51653"/>
    <w:rsid w:val="00E51672"/>
    <w:rsid w:val="00E51829"/>
    <w:rsid w:val="00E51905"/>
    <w:rsid w:val="00E524B6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0CD3"/>
    <w:rsid w:val="00E81E09"/>
    <w:rsid w:val="00E82B57"/>
    <w:rsid w:val="00E83619"/>
    <w:rsid w:val="00E84215"/>
    <w:rsid w:val="00E84C91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88B"/>
    <w:rsid w:val="00F44B56"/>
    <w:rsid w:val="00F461C8"/>
    <w:rsid w:val="00F4762F"/>
    <w:rsid w:val="00F47DA0"/>
    <w:rsid w:val="00F509AC"/>
    <w:rsid w:val="00F509DE"/>
    <w:rsid w:val="00F519E3"/>
    <w:rsid w:val="00F51CAD"/>
    <w:rsid w:val="00F52F32"/>
    <w:rsid w:val="00F56972"/>
    <w:rsid w:val="00F574E0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3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3F3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56C"/>
    <w:rPr>
      <w:sz w:val="24"/>
    </w:rPr>
  </w:style>
  <w:style w:type="paragraph" w:styleId="a6">
    <w:name w:val="footer"/>
    <w:basedOn w:val="a"/>
    <w:link w:val="a7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56C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516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3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3F3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56C"/>
    <w:rPr>
      <w:sz w:val="24"/>
    </w:rPr>
  </w:style>
  <w:style w:type="paragraph" w:styleId="a6">
    <w:name w:val="footer"/>
    <w:basedOn w:val="a"/>
    <w:link w:val="a7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56C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516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PavlovVS</dc:creator>
  <cp:lastModifiedBy>Ходус</cp:lastModifiedBy>
  <cp:revision>3</cp:revision>
  <cp:lastPrinted>2017-08-29T11:29:00Z</cp:lastPrinted>
  <dcterms:created xsi:type="dcterms:W3CDTF">2017-08-28T15:50:00Z</dcterms:created>
  <dcterms:modified xsi:type="dcterms:W3CDTF">2017-08-29T14:53:00Z</dcterms:modified>
</cp:coreProperties>
</file>